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53" w:rsidRDefault="00E37F3E">
      <w:pPr>
        <w:pStyle w:val="Textoindependiente"/>
        <w:ind w:left="309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2232025</wp:posOffset>
            </wp:positionH>
            <wp:positionV relativeFrom="paragraph">
              <wp:posOffset>-441325</wp:posOffset>
            </wp:positionV>
            <wp:extent cx="1173550" cy="1171575"/>
            <wp:effectExtent l="0" t="0" r="762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5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653" w:rsidRDefault="004E6653">
      <w:pPr>
        <w:pStyle w:val="Textoindependiente"/>
        <w:rPr>
          <w:rFonts w:ascii="Times New Roman"/>
          <w:sz w:val="20"/>
        </w:rPr>
      </w:pPr>
    </w:p>
    <w:p w:rsidR="004E6653" w:rsidRDefault="004E6653">
      <w:pPr>
        <w:pStyle w:val="Textoindependiente"/>
        <w:rPr>
          <w:rFonts w:ascii="Times New Roman"/>
          <w:sz w:val="21"/>
        </w:rPr>
      </w:pPr>
    </w:p>
    <w:p w:rsidR="008058B6" w:rsidRDefault="008058B6">
      <w:pPr>
        <w:pStyle w:val="Ttulo"/>
        <w:ind w:left="1276"/>
      </w:pPr>
    </w:p>
    <w:p w:rsidR="004E6653" w:rsidRPr="00E37F3E" w:rsidRDefault="00E37F3E" w:rsidP="00E37F3E">
      <w:pPr>
        <w:pStyle w:val="Ttulo"/>
        <w:spacing w:before="0"/>
        <w:ind w:left="1276"/>
        <w:rPr>
          <w:sz w:val="36"/>
        </w:rPr>
      </w:pPr>
      <w:r w:rsidRPr="00E37F3E">
        <w:rPr>
          <w:sz w:val="36"/>
        </w:rPr>
        <w:t>COSTO</w:t>
      </w:r>
      <w:r w:rsidRPr="00E37F3E">
        <w:rPr>
          <w:spacing w:val="-3"/>
          <w:sz w:val="36"/>
        </w:rPr>
        <w:t xml:space="preserve"> </w:t>
      </w:r>
      <w:r w:rsidRPr="00E37F3E">
        <w:rPr>
          <w:sz w:val="36"/>
        </w:rPr>
        <w:t>DEL</w:t>
      </w:r>
      <w:r w:rsidRPr="00E37F3E">
        <w:rPr>
          <w:spacing w:val="-4"/>
          <w:sz w:val="36"/>
        </w:rPr>
        <w:t xml:space="preserve"> </w:t>
      </w:r>
      <w:r w:rsidRPr="00E37F3E">
        <w:rPr>
          <w:sz w:val="36"/>
        </w:rPr>
        <w:t>TRANSPORTE</w:t>
      </w:r>
      <w:r w:rsidRPr="00E37F3E">
        <w:rPr>
          <w:spacing w:val="-3"/>
          <w:sz w:val="36"/>
        </w:rPr>
        <w:t xml:space="preserve"> </w:t>
      </w:r>
      <w:r w:rsidRPr="00E37F3E">
        <w:rPr>
          <w:sz w:val="36"/>
        </w:rPr>
        <w:t>POR</w:t>
      </w:r>
      <w:r w:rsidRPr="00E37F3E">
        <w:rPr>
          <w:spacing w:val="-4"/>
          <w:sz w:val="36"/>
        </w:rPr>
        <w:t xml:space="preserve"> </w:t>
      </w:r>
      <w:r w:rsidRPr="00E37F3E">
        <w:rPr>
          <w:sz w:val="36"/>
        </w:rPr>
        <w:t>SECTORES</w:t>
      </w:r>
    </w:p>
    <w:p w:rsidR="004E6653" w:rsidRPr="00E37F3E" w:rsidRDefault="00E37F3E" w:rsidP="00E37F3E">
      <w:pPr>
        <w:pStyle w:val="Ttulo"/>
        <w:spacing w:before="0"/>
        <w:rPr>
          <w:sz w:val="36"/>
        </w:rPr>
      </w:pPr>
      <w:r w:rsidRPr="00E37F3E">
        <w:rPr>
          <w:sz w:val="36"/>
        </w:rPr>
        <w:t>U.</w:t>
      </w:r>
      <w:r w:rsidRPr="00E37F3E">
        <w:rPr>
          <w:spacing w:val="-2"/>
          <w:sz w:val="36"/>
        </w:rPr>
        <w:t xml:space="preserve"> </w:t>
      </w:r>
      <w:r w:rsidRPr="00E37F3E">
        <w:rPr>
          <w:sz w:val="36"/>
        </w:rPr>
        <w:t>E.</w:t>
      </w:r>
      <w:r w:rsidRPr="00E37F3E">
        <w:rPr>
          <w:spacing w:val="-1"/>
          <w:sz w:val="36"/>
        </w:rPr>
        <w:t xml:space="preserve"> </w:t>
      </w:r>
      <w:r w:rsidRPr="00E37F3E">
        <w:rPr>
          <w:sz w:val="36"/>
        </w:rPr>
        <w:t>P.</w:t>
      </w:r>
      <w:r w:rsidRPr="00E37F3E">
        <w:rPr>
          <w:spacing w:val="-6"/>
          <w:sz w:val="36"/>
        </w:rPr>
        <w:t xml:space="preserve"> </w:t>
      </w:r>
      <w:r w:rsidRPr="00E37F3E">
        <w:rPr>
          <w:sz w:val="36"/>
        </w:rPr>
        <w:t>B.</w:t>
      </w:r>
      <w:r w:rsidRPr="00E37F3E">
        <w:rPr>
          <w:spacing w:val="-4"/>
          <w:sz w:val="36"/>
        </w:rPr>
        <w:t xml:space="preserve"> </w:t>
      </w:r>
      <w:r w:rsidRPr="00E37F3E">
        <w:rPr>
          <w:sz w:val="36"/>
        </w:rPr>
        <w:t>“SANTO</w:t>
      </w:r>
      <w:r w:rsidRPr="00E37F3E">
        <w:rPr>
          <w:spacing w:val="-1"/>
          <w:sz w:val="36"/>
        </w:rPr>
        <w:t xml:space="preserve"> </w:t>
      </w:r>
      <w:r w:rsidRPr="00E37F3E">
        <w:rPr>
          <w:sz w:val="36"/>
        </w:rPr>
        <w:t>DOMINGO</w:t>
      </w:r>
      <w:r w:rsidRPr="00E37F3E">
        <w:rPr>
          <w:spacing w:val="-1"/>
          <w:sz w:val="36"/>
        </w:rPr>
        <w:t xml:space="preserve"> </w:t>
      </w:r>
      <w:r w:rsidRPr="00E37F3E">
        <w:rPr>
          <w:sz w:val="36"/>
        </w:rPr>
        <w:t>DE</w:t>
      </w:r>
      <w:r w:rsidRPr="00E37F3E">
        <w:rPr>
          <w:spacing w:val="-5"/>
          <w:sz w:val="36"/>
        </w:rPr>
        <w:t xml:space="preserve"> </w:t>
      </w:r>
      <w:r w:rsidRPr="00E37F3E">
        <w:rPr>
          <w:sz w:val="36"/>
        </w:rPr>
        <w:t>GUZMÁN”</w:t>
      </w:r>
    </w:p>
    <w:p w:rsidR="004E6653" w:rsidRDefault="004E6653">
      <w:pPr>
        <w:pStyle w:val="Textoindependiente"/>
        <w:spacing w:before="9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292"/>
      </w:tblGrid>
      <w:tr w:rsidR="004E6653">
        <w:trPr>
          <w:trHeight w:val="274"/>
        </w:trPr>
        <w:tc>
          <w:tcPr>
            <w:tcW w:w="9058" w:type="dxa"/>
            <w:gridSpan w:val="2"/>
            <w:shd w:val="clear" w:color="auto" w:fill="A6A6A6"/>
          </w:tcPr>
          <w:p w:rsidR="004E6653" w:rsidRDefault="004E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6653">
        <w:trPr>
          <w:trHeight w:val="842"/>
        </w:trPr>
        <w:tc>
          <w:tcPr>
            <w:tcW w:w="7766" w:type="dxa"/>
          </w:tcPr>
          <w:p w:rsidR="004E6653" w:rsidRDefault="00E37F3E" w:rsidP="00E47F91">
            <w:pPr>
              <w:pStyle w:val="TableParagraph"/>
              <w:spacing w:before="127" w:line="242" w:lineRule="auto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RUTAS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Garzota,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Alborada,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Sauces,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Samanes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Guayacanes,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FAE,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kennedy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E47F91">
              <w:rPr>
                <w:sz w:val="24"/>
              </w:rPr>
              <w:t>Urdenor</w:t>
            </w:r>
            <w:proofErr w:type="spellEnd"/>
            <w:r w:rsidR="00E47F91">
              <w:rPr>
                <w:sz w:val="24"/>
              </w:rPr>
              <w:t xml:space="preserve">, Rosales, Cóndor, </w:t>
            </w:r>
            <w:proofErr w:type="spellStart"/>
            <w:r w:rsidR="00E47F91">
              <w:rPr>
                <w:sz w:val="24"/>
              </w:rPr>
              <w:t>Alamos</w:t>
            </w:r>
            <w:proofErr w:type="spellEnd"/>
            <w:r w:rsidR="00E47F91">
              <w:rPr>
                <w:sz w:val="24"/>
              </w:rPr>
              <w:t xml:space="preserve">, Martha de </w:t>
            </w:r>
            <w:proofErr w:type="spellStart"/>
            <w:r w:rsidR="00E47F91">
              <w:rPr>
                <w:sz w:val="24"/>
              </w:rPr>
              <w:t>Roldos</w:t>
            </w:r>
            <w:proofErr w:type="spellEnd"/>
            <w:r w:rsidR="00E47F91">
              <w:rPr>
                <w:sz w:val="24"/>
              </w:rPr>
              <w:t xml:space="preserve">, </w:t>
            </w:r>
            <w:proofErr w:type="spellStart"/>
            <w:r w:rsidR="00E47F91">
              <w:rPr>
                <w:sz w:val="24"/>
              </w:rPr>
              <w:t>Mapasingue</w:t>
            </w:r>
            <w:proofErr w:type="spellEnd"/>
            <w:r w:rsidR="00E47F91">
              <w:rPr>
                <w:sz w:val="24"/>
              </w:rPr>
              <w:t xml:space="preserve">, </w:t>
            </w:r>
            <w:r w:rsidR="00E47F91" w:rsidRPr="00E47F91">
              <w:rPr>
                <w:sz w:val="24"/>
              </w:rPr>
              <w:t xml:space="preserve">San Felipe, </w:t>
            </w:r>
            <w:proofErr w:type="spellStart"/>
            <w:r w:rsidR="00E47F91" w:rsidRPr="00E47F91">
              <w:rPr>
                <w:sz w:val="24"/>
              </w:rPr>
              <w:t>Albonor</w:t>
            </w:r>
            <w:proofErr w:type="spellEnd"/>
            <w:r w:rsidR="00E47F91" w:rsidRPr="00E47F91">
              <w:rPr>
                <w:sz w:val="24"/>
              </w:rPr>
              <w:t xml:space="preserve">, </w:t>
            </w:r>
            <w:r>
              <w:rPr>
                <w:sz w:val="24"/>
              </w:rPr>
              <w:t>A</w:t>
            </w:r>
            <w:bookmarkStart w:id="0" w:name="_GoBack"/>
            <w:bookmarkEnd w:id="0"/>
            <w:r w:rsidR="00E47F91" w:rsidRPr="00E47F91">
              <w:rPr>
                <w:sz w:val="24"/>
              </w:rPr>
              <w:t xml:space="preserve">cuarelas del Rio, </w:t>
            </w:r>
            <w:proofErr w:type="spellStart"/>
            <w:r w:rsidR="00E47F91" w:rsidRPr="00E47F91">
              <w:rPr>
                <w:sz w:val="24"/>
              </w:rPr>
              <w:t>Limonal</w:t>
            </w:r>
            <w:proofErr w:type="spellEnd"/>
            <w:r w:rsidR="00E47F91" w:rsidRPr="00E47F91">
              <w:rPr>
                <w:sz w:val="24"/>
              </w:rPr>
              <w:t xml:space="preserve">, Brisas del Norte, </w:t>
            </w:r>
            <w:proofErr w:type="spellStart"/>
            <w:r w:rsidR="00E47F91" w:rsidRPr="00E47F91">
              <w:rPr>
                <w:sz w:val="24"/>
              </w:rPr>
              <w:t>Vernaza</w:t>
            </w:r>
            <w:proofErr w:type="spellEnd"/>
            <w:r w:rsidR="00E47F91" w:rsidRPr="00E47F91">
              <w:rPr>
                <w:sz w:val="24"/>
              </w:rPr>
              <w:t xml:space="preserve"> Norte, </w:t>
            </w:r>
            <w:proofErr w:type="spellStart"/>
            <w:r w:rsidR="00E47F91" w:rsidRPr="00E47F91">
              <w:rPr>
                <w:sz w:val="24"/>
              </w:rPr>
              <w:t>letel</w:t>
            </w:r>
            <w:proofErr w:type="spellEnd"/>
            <w:r w:rsidR="00E47F91">
              <w:rPr>
                <w:sz w:val="24"/>
              </w:rPr>
              <w:t>.</w:t>
            </w:r>
          </w:p>
        </w:tc>
        <w:tc>
          <w:tcPr>
            <w:tcW w:w="1292" w:type="dxa"/>
          </w:tcPr>
          <w:p w:rsidR="004E6653" w:rsidRDefault="004E6653">
            <w:pPr>
              <w:pStyle w:val="TableParagraph"/>
              <w:spacing w:before="6"/>
              <w:rPr>
                <w:b/>
              </w:rPr>
            </w:pPr>
          </w:p>
          <w:p w:rsidR="004E6653" w:rsidRDefault="00E37F3E" w:rsidP="00E47F91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3"/>
                <w:sz w:val="24"/>
              </w:rPr>
              <w:t xml:space="preserve"> </w:t>
            </w:r>
            <w:r w:rsidR="00E47F91">
              <w:rPr>
                <w:sz w:val="24"/>
              </w:rPr>
              <w:t>70</w:t>
            </w:r>
            <w:r>
              <w:rPr>
                <w:sz w:val="24"/>
              </w:rPr>
              <w:t>.00</w:t>
            </w:r>
          </w:p>
        </w:tc>
      </w:tr>
      <w:tr w:rsidR="004E6653">
        <w:trPr>
          <w:trHeight w:val="837"/>
        </w:trPr>
        <w:tc>
          <w:tcPr>
            <w:tcW w:w="7766" w:type="dxa"/>
          </w:tcPr>
          <w:p w:rsidR="004E6653" w:rsidRDefault="00E37F3E" w:rsidP="00E47F91">
            <w:pPr>
              <w:pStyle w:val="TableParagraph"/>
              <w:spacing w:before="126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RUTAS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47F91">
              <w:rPr>
                <w:sz w:val="24"/>
              </w:rPr>
              <w:t>Orquídeas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Ciudadelas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Autopista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Narcisa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Jesús,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Pascuales, Centro,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 Oeste.</w:t>
            </w:r>
          </w:p>
        </w:tc>
        <w:tc>
          <w:tcPr>
            <w:tcW w:w="1292" w:type="dxa"/>
          </w:tcPr>
          <w:p w:rsidR="004E6653" w:rsidRDefault="004E6653">
            <w:pPr>
              <w:pStyle w:val="TableParagraph"/>
              <w:spacing w:before="5"/>
              <w:rPr>
                <w:b/>
              </w:rPr>
            </w:pPr>
          </w:p>
          <w:p w:rsidR="004E6653" w:rsidRDefault="00E37F3E" w:rsidP="00E47F91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3"/>
                <w:sz w:val="24"/>
              </w:rPr>
              <w:t xml:space="preserve"> </w:t>
            </w:r>
            <w:r w:rsidR="00E47F91">
              <w:rPr>
                <w:sz w:val="24"/>
              </w:rPr>
              <w:t>75</w:t>
            </w:r>
            <w:r>
              <w:rPr>
                <w:sz w:val="24"/>
              </w:rPr>
              <w:t>.00</w:t>
            </w:r>
          </w:p>
        </w:tc>
      </w:tr>
      <w:tr w:rsidR="004E6653">
        <w:trPr>
          <w:trHeight w:val="842"/>
        </w:trPr>
        <w:tc>
          <w:tcPr>
            <w:tcW w:w="7766" w:type="dxa"/>
          </w:tcPr>
          <w:p w:rsidR="004E6653" w:rsidRDefault="004E6653" w:rsidP="00E47F91">
            <w:pPr>
              <w:pStyle w:val="TableParagraph"/>
              <w:spacing w:before="5"/>
              <w:ind w:left="164"/>
              <w:rPr>
                <w:b/>
              </w:rPr>
            </w:pPr>
          </w:p>
          <w:p w:rsidR="004E6653" w:rsidRDefault="00E37F3E" w:rsidP="00E47F91">
            <w:pPr>
              <w:pStyle w:val="TableParagraph"/>
              <w:spacing w:before="1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RUTAS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SECTOR 3: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47F91" w:rsidRPr="00E47F91">
              <w:rPr>
                <w:spacing w:val="-3"/>
                <w:sz w:val="24"/>
              </w:rPr>
              <w:t>Ciudadelas de Autopista Narcisa de Jesús, Mucho</w:t>
            </w:r>
            <w:r w:rsidR="008058B6">
              <w:rPr>
                <w:spacing w:val="-3"/>
                <w:sz w:val="24"/>
              </w:rPr>
              <w:t xml:space="preserve"> L</w:t>
            </w:r>
            <w:r w:rsidR="00E47F91" w:rsidRPr="00E47F91">
              <w:rPr>
                <w:spacing w:val="-3"/>
                <w:sz w:val="24"/>
              </w:rPr>
              <w:t xml:space="preserve">ote2, La </w:t>
            </w:r>
            <w:proofErr w:type="spellStart"/>
            <w:r w:rsidR="00E47F91" w:rsidRPr="00E47F91">
              <w:rPr>
                <w:spacing w:val="-3"/>
                <w:sz w:val="24"/>
              </w:rPr>
              <w:t>Romadera</w:t>
            </w:r>
            <w:proofErr w:type="spellEnd"/>
            <w:r w:rsidR="00E47F91" w:rsidRPr="00E47F91">
              <w:rPr>
                <w:spacing w:val="-3"/>
                <w:sz w:val="24"/>
              </w:rPr>
              <w:t>, Jardines del Rio, Metrópolis 1 y2 , La Perla, Veranda, Ciudad del Rio, Pascuales Y Sur Este.</w:t>
            </w:r>
          </w:p>
        </w:tc>
        <w:tc>
          <w:tcPr>
            <w:tcW w:w="1292" w:type="dxa"/>
          </w:tcPr>
          <w:p w:rsidR="004E6653" w:rsidRDefault="004E6653">
            <w:pPr>
              <w:pStyle w:val="TableParagraph"/>
              <w:spacing w:before="5"/>
              <w:rPr>
                <w:b/>
              </w:rPr>
            </w:pPr>
          </w:p>
          <w:p w:rsidR="004E6653" w:rsidRDefault="00E37F3E" w:rsidP="00E47F91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3"/>
                <w:sz w:val="24"/>
              </w:rPr>
              <w:t xml:space="preserve"> </w:t>
            </w:r>
            <w:r w:rsidR="00E47F91">
              <w:rPr>
                <w:sz w:val="24"/>
              </w:rPr>
              <w:t>80</w:t>
            </w:r>
            <w:r>
              <w:rPr>
                <w:sz w:val="24"/>
              </w:rPr>
              <w:t>.00</w:t>
            </w:r>
          </w:p>
        </w:tc>
      </w:tr>
      <w:tr w:rsidR="004E6653" w:rsidTr="008058B6">
        <w:trPr>
          <w:trHeight w:val="722"/>
        </w:trPr>
        <w:tc>
          <w:tcPr>
            <w:tcW w:w="7766" w:type="dxa"/>
          </w:tcPr>
          <w:p w:rsidR="004E6653" w:rsidRDefault="004E6653" w:rsidP="00E47F91">
            <w:pPr>
              <w:pStyle w:val="TableParagraph"/>
              <w:spacing w:before="6"/>
              <w:ind w:left="164"/>
              <w:rPr>
                <w:b/>
              </w:rPr>
            </w:pPr>
          </w:p>
          <w:p w:rsidR="004E6653" w:rsidRDefault="00E37F3E" w:rsidP="00E47F91">
            <w:pPr>
              <w:pStyle w:val="TableParagraph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RUTAS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 w:rsidR="00E47F91">
              <w:t xml:space="preserve"> </w:t>
            </w:r>
            <w:r w:rsidR="00E47F91" w:rsidRPr="00E47F91">
              <w:rPr>
                <w:sz w:val="24"/>
              </w:rPr>
              <w:t xml:space="preserve">Duran , Panorama, Primavera2, Abel Gilbert , </w:t>
            </w:r>
            <w:proofErr w:type="spellStart"/>
            <w:r w:rsidR="00E47F91" w:rsidRPr="00E47F91">
              <w:rPr>
                <w:sz w:val="24"/>
              </w:rPr>
              <w:t>Sambocity</w:t>
            </w:r>
            <w:proofErr w:type="spellEnd"/>
          </w:p>
        </w:tc>
        <w:tc>
          <w:tcPr>
            <w:tcW w:w="1292" w:type="dxa"/>
          </w:tcPr>
          <w:p w:rsidR="004E6653" w:rsidRDefault="004E6653">
            <w:pPr>
              <w:pStyle w:val="TableParagraph"/>
              <w:spacing w:before="6"/>
              <w:rPr>
                <w:b/>
              </w:rPr>
            </w:pPr>
          </w:p>
          <w:p w:rsidR="004E6653" w:rsidRDefault="00E37F3E" w:rsidP="00E47F91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3"/>
                <w:sz w:val="24"/>
              </w:rPr>
              <w:t xml:space="preserve"> </w:t>
            </w:r>
            <w:r w:rsidR="00E47F91">
              <w:rPr>
                <w:sz w:val="24"/>
              </w:rPr>
              <w:t>80</w:t>
            </w:r>
            <w:r>
              <w:rPr>
                <w:sz w:val="24"/>
              </w:rPr>
              <w:t>.00</w:t>
            </w:r>
          </w:p>
        </w:tc>
      </w:tr>
      <w:tr w:rsidR="00E47F91" w:rsidTr="008058B6">
        <w:trPr>
          <w:trHeight w:val="974"/>
        </w:trPr>
        <w:tc>
          <w:tcPr>
            <w:tcW w:w="7766" w:type="dxa"/>
          </w:tcPr>
          <w:p w:rsidR="00E47F91" w:rsidRDefault="00E47F91" w:rsidP="00E47F91">
            <w:pPr>
              <w:pStyle w:val="TableParagraph"/>
              <w:spacing w:before="6"/>
              <w:ind w:left="164" w:hanging="284"/>
              <w:rPr>
                <w:b/>
                <w:sz w:val="24"/>
              </w:rPr>
            </w:pPr>
          </w:p>
          <w:p w:rsidR="00E47F91" w:rsidRDefault="00E47F91" w:rsidP="00E47F91">
            <w:pPr>
              <w:pStyle w:val="TableParagraph"/>
              <w:spacing w:before="6"/>
              <w:ind w:left="164" w:hanging="284"/>
              <w:rPr>
                <w:b/>
              </w:rPr>
            </w:pP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RUTAS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:</w:t>
            </w:r>
            <w:r>
              <w:t xml:space="preserve"> </w:t>
            </w:r>
            <w:r w:rsidRPr="00E47F91">
              <w:rPr>
                <w:sz w:val="24"/>
              </w:rPr>
              <w:t xml:space="preserve">Villa Club, La joya, Villas del rey, La Rioja, Villa Italia, </w:t>
            </w:r>
            <w:proofErr w:type="spellStart"/>
            <w:r w:rsidRPr="00E47F91">
              <w:rPr>
                <w:sz w:val="24"/>
              </w:rPr>
              <w:t>Via</w:t>
            </w:r>
            <w:proofErr w:type="spellEnd"/>
            <w:r w:rsidRPr="00E47F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Pr="00E47F91">
              <w:rPr>
                <w:sz w:val="24"/>
              </w:rPr>
              <w:t xml:space="preserve">Salitre - </w:t>
            </w:r>
            <w:proofErr w:type="spellStart"/>
            <w:r w:rsidRPr="00E47F91">
              <w:rPr>
                <w:sz w:val="24"/>
              </w:rPr>
              <w:t>Via</w:t>
            </w:r>
            <w:proofErr w:type="spellEnd"/>
            <w:r w:rsidRPr="00E47F91">
              <w:rPr>
                <w:sz w:val="24"/>
              </w:rPr>
              <w:t xml:space="preserve"> a la Costa - Vía a </w:t>
            </w:r>
            <w:proofErr w:type="spellStart"/>
            <w:r w:rsidRPr="00E47F91">
              <w:rPr>
                <w:sz w:val="24"/>
              </w:rPr>
              <w:t>Samborondon</w:t>
            </w:r>
            <w:proofErr w:type="spellEnd"/>
          </w:p>
        </w:tc>
        <w:tc>
          <w:tcPr>
            <w:tcW w:w="1292" w:type="dxa"/>
          </w:tcPr>
          <w:p w:rsidR="008058B6" w:rsidRDefault="00E47F9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E47F91" w:rsidRDefault="008058B6">
            <w:pPr>
              <w:pStyle w:val="TableParagraph"/>
              <w:spacing w:before="6"/>
              <w:rPr>
                <w:b/>
              </w:rPr>
            </w:pPr>
            <w:r>
              <w:rPr>
                <w:sz w:val="24"/>
              </w:rPr>
              <w:t xml:space="preserve">       </w:t>
            </w:r>
            <w:r w:rsidR="00E47F91">
              <w:rPr>
                <w:sz w:val="24"/>
              </w:rPr>
              <w:t xml:space="preserve"> </w:t>
            </w:r>
            <w:r>
              <w:rPr>
                <w:sz w:val="24"/>
              </w:rPr>
              <w:t>$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85.00</w:t>
            </w:r>
          </w:p>
        </w:tc>
      </w:tr>
      <w:tr w:rsidR="00E47F91" w:rsidTr="00E37F3E">
        <w:trPr>
          <w:trHeight w:val="459"/>
        </w:trPr>
        <w:tc>
          <w:tcPr>
            <w:tcW w:w="7766" w:type="dxa"/>
          </w:tcPr>
          <w:p w:rsidR="00E47F91" w:rsidRDefault="00E47F91" w:rsidP="00E47F91">
            <w:pPr>
              <w:pStyle w:val="TableParagraph"/>
              <w:spacing w:before="6"/>
              <w:ind w:left="164" w:hanging="284"/>
              <w:rPr>
                <w:b/>
                <w:sz w:val="24"/>
              </w:rPr>
            </w:pPr>
          </w:p>
          <w:p w:rsidR="00E47F91" w:rsidRDefault="00E47F91" w:rsidP="00E47F91">
            <w:pPr>
              <w:pStyle w:val="TableParagraph"/>
              <w:spacing w:before="6"/>
              <w:ind w:left="164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RUTAS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8058B6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:</w:t>
            </w:r>
            <w:r>
              <w:t xml:space="preserve"> </w:t>
            </w:r>
            <w:r w:rsidRPr="00E47F91">
              <w:rPr>
                <w:sz w:val="24"/>
              </w:rPr>
              <w:t>Puntilla - Ciudad Celeste</w:t>
            </w:r>
          </w:p>
        </w:tc>
        <w:tc>
          <w:tcPr>
            <w:tcW w:w="1292" w:type="dxa"/>
          </w:tcPr>
          <w:p w:rsidR="008058B6" w:rsidRDefault="008058B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:rsidR="00E47F91" w:rsidRDefault="008058B6" w:rsidP="008058B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$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z w:val="24"/>
              </w:rPr>
              <w:t>.00</w:t>
            </w:r>
          </w:p>
        </w:tc>
      </w:tr>
      <w:tr w:rsidR="004E6653">
        <w:trPr>
          <w:trHeight w:val="273"/>
        </w:trPr>
        <w:tc>
          <w:tcPr>
            <w:tcW w:w="9058" w:type="dxa"/>
            <w:gridSpan w:val="2"/>
            <w:shd w:val="clear" w:color="auto" w:fill="A6A6A6"/>
          </w:tcPr>
          <w:p w:rsidR="004E6653" w:rsidRDefault="004E6653" w:rsidP="00E47F91">
            <w:pPr>
              <w:pStyle w:val="TableParagraph"/>
              <w:ind w:left="164"/>
              <w:rPr>
                <w:rFonts w:ascii="Times New Roman"/>
                <w:sz w:val="20"/>
              </w:rPr>
            </w:pPr>
          </w:p>
        </w:tc>
      </w:tr>
    </w:tbl>
    <w:p w:rsidR="004E6653" w:rsidRDefault="004E6653">
      <w:pPr>
        <w:pStyle w:val="Textoindependiente"/>
        <w:spacing w:before="10"/>
        <w:rPr>
          <w:b/>
          <w:sz w:val="3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292"/>
      </w:tblGrid>
      <w:tr w:rsidR="008058B6" w:rsidTr="00A93F3D">
        <w:trPr>
          <w:trHeight w:val="274"/>
        </w:trPr>
        <w:tc>
          <w:tcPr>
            <w:tcW w:w="9058" w:type="dxa"/>
            <w:gridSpan w:val="2"/>
            <w:shd w:val="clear" w:color="auto" w:fill="A6A6A6"/>
          </w:tcPr>
          <w:p w:rsidR="008058B6" w:rsidRPr="008058B6" w:rsidRDefault="008058B6" w:rsidP="008058B6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8058B6">
              <w:rPr>
                <w:rFonts w:ascii="Times New Roman"/>
                <w:b/>
                <w:sz w:val="28"/>
              </w:rPr>
              <w:t>RUTA PREESCOLAR</w:t>
            </w:r>
          </w:p>
        </w:tc>
      </w:tr>
      <w:tr w:rsidR="008058B6" w:rsidTr="00A93F3D">
        <w:trPr>
          <w:trHeight w:val="842"/>
        </w:trPr>
        <w:tc>
          <w:tcPr>
            <w:tcW w:w="7766" w:type="dxa"/>
          </w:tcPr>
          <w:p w:rsidR="008058B6" w:rsidRDefault="008058B6" w:rsidP="008058B6">
            <w:pPr>
              <w:pStyle w:val="TableParagraph"/>
              <w:spacing w:before="127" w:line="242" w:lineRule="auto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RUTAS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8058B6">
              <w:rPr>
                <w:spacing w:val="-2"/>
                <w:sz w:val="24"/>
              </w:rPr>
              <w:t xml:space="preserve">La joya, La rioja, Villas del Rey, Villa Club, </w:t>
            </w:r>
            <w:r w:rsidR="00E37F3E" w:rsidRPr="008058B6">
              <w:rPr>
                <w:spacing w:val="-2"/>
                <w:sz w:val="24"/>
              </w:rPr>
              <w:t>Vía</w:t>
            </w:r>
            <w:r w:rsidRPr="008058B6">
              <w:rPr>
                <w:spacing w:val="-2"/>
                <w:sz w:val="24"/>
              </w:rPr>
              <w:t xml:space="preserve"> a la costa , </w:t>
            </w:r>
            <w:proofErr w:type="spellStart"/>
            <w:r w:rsidRPr="008058B6">
              <w:rPr>
                <w:spacing w:val="-2"/>
                <w:sz w:val="24"/>
              </w:rPr>
              <w:t>Samborondon</w:t>
            </w:r>
            <w:proofErr w:type="spellEnd"/>
          </w:p>
        </w:tc>
        <w:tc>
          <w:tcPr>
            <w:tcW w:w="1292" w:type="dxa"/>
          </w:tcPr>
          <w:p w:rsidR="008058B6" w:rsidRDefault="008058B6" w:rsidP="00A93F3D">
            <w:pPr>
              <w:pStyle w:val="TableParagraph"/>
              <w:spacing w:before="6"/>
              <w:rPr>
                <w:b/>
              </w:rPr>
            </w:pPr>
          </w:p>
          <w:p w:rsidR="008058B6" w:rsidRDefault="008058B6" w:rsidP="008058B6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0.00</w:t>
            </w:r>
          </w:p>
        </w:tc>
      </w:tr>
      <w:tr w:rsidR="008058B6" w:rsidTr="00A93F3D">
        <w:trPr>
          <w:trHeight w:val="837"/>
        </w:trPr>
        <w:tc>
          <w:tcPr>
            <w:tcW w:w="7766" w:type="dxa"/>
          </w:tcPr>
          <w:p w:rsidR="008058B6" w:rsidRDefault="008058B6" w:rsidP="008058B6">
            <w:pPr>
              <w:pStyle w:val="TableParagraph"/>
              <w:spacing w:before="126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RUTAS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Garzota, Sauces, S</w:t>
            </w:r>
            <w:r w:rsidRPr="008058B6">
              <w:rPr>
                <w:spacing w:val="-3"/>
                <w:sz w:val="24"/>
              </w:rPr>
              <w:t xml:space="preserve">amanes, </w:t>
            </w:r>
            <w:proofErr w:type="spellStart"/>
            <w:r w:rsidRPr="008058B6">
              <w:rPr>
                <w:spacing w:val="-3"/>
                <w:sz w:val="24"/>
              </w:rPr>
              <w:t>kennedy</w:t>
            </w:r>
            <w:proofErr w:type="spellEnd"/>
            <w:r w:rsidRPr="008058B6">
              <w:rPr>
                <w:spacing w:val="-3"/>
                <w:sz w:val="24"/>
              </w:rPr>
              <w:t xml:space="preserve">, urdenor1, </w:t>
            </w:r>
            <w:proofErr w:type="gramStart"/>
            <w:r w:rsidRPr="008058B6">
              <w:rPr>
                <w:spacing w:val="-3"/>
                <w:sz w:val="24"/>
              </w:rPr>
              <w:t>2 .</w:t>
            </w:r>
            <w:proofErr w:type="gramEnd"/>
            <w:r w:rsidRPr="008058B6">
              <w:rPr>
                <w:spacing w:val="-3"/>
                <w:sz w:val="24"/>
              </w:rPr>
              <w:t xml:space="preserve"> Lomas de la Florida, </w:t>
            </w:r>
            <w:proofErr w:type="spellStart"/>
            <w:r w:rsidRPr="008058B6">
              <w:rPr>
                <w:spacing w:val="-3"/>
                <w:sz w:val="24"/>
              </w:rPr>
              <w:t>Huancavilca</w:t>
            </w:r>
            <w:proofErr w:type="spellEnd"/>
            <w:r w:rsidRPr="008058B6">
              <w:rPr>
                <w:spacing w:val="-3"/>
                <w:sz w:val="24"/>
              </w:rPr>
              <w:t xml:space="preserve"> Norte, </w:t>
            </w:r>
            <w:proofErr w:type="spellStart"/>
            <w:r w:rsidRPr="008058B6">
              <w:rPr>
                <w:spacing w:val="-3"/>
                <w:sz w:val="24"/>
              </w:rPr>
              <w:t>Urbanor</w:t>
            </w:r>
            <w:proofErr w:type="spellEnd"/>
            <w:r w:rsidRPr="008058B6">
              <w:rPr>
                <w:spacing w:val="-3"/>
                <w:sz w:val="24"/>
              </w:rPr>
              <w:t xml:space="preserve">, Lomas de </w:t>
            </w:r>
            <w:proofErr w:type="spellStart"/>
            <w:r w:rsidRPr="008058B6">
              <w:rPr>
                <w:spacing w:val="-3"/>
                <w:sz w:val="24"/>
              </w:rPr>
              <w:t>Urdesa</w:t>
            </w:r>
            <w:proofErr w:type="spellEnd"/>
            <w:r w:rsidRPr="008058B6">
              <w:rPr>
                <w:spacing w:val="-3"/>
                <w:sz w:val="24"/>
              </w:rPr>
              <w:t>.</w:t>
            </w:r>
          </w:p>
        </w:tc>
        <w:tc>
          <w:tcPr>
            <w:tcW w:w="1292" w:type="dxa"/>
          </w:tcPr>
          <w:p w:rsidR="008058B6" w:rsidRDefault="008058B6" w:rsidP="00A93F3D">
            <w:pPr>
              <w:pStyle w:val="TableParagraph"/>
              <w:spacing w:before="5"/>
              <w:rPr>
                <w:b/>
              </w:rPr>
            </w:pPr>
          </w:p>
          <w:p w:rsidR="008058B6" w:rsidRDefault="008058B6" w:rsidP="00A93F3D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75.00</w:t>
            </w:r>
          </w:p>
        </w:tc>
      </w:tr>
      <w:tr w:rsidR="008058B6" w:rsidTr="00E37F3E">
        <w:trPr>
          <w:trHeight w:val="754"/>
        </w:trPr>
        <w:tc>
          <w:tcPr>
            <w:tcW w:w="7766" w:type="dxa"/>
          </w:tcPr>
          <w:p w:rsidR="008058B6" w:rsidRDefault="008058B6" w:rsidP="00A93F3D">
            <w:pPr>
              <w:pStyle w:val="TableParagraph"/>
              <w:spacing w:before="5"/>
              <w:ind w:left="164"/>
              <w:rPr>
                <w:b/>
              </w:rPr>
            </w:pPr>
          </w:p>
          <w:p w:rsidR="008058B6" w:rsidRDefault="008058B6" w:rsidP="008058B6">
            <w:pPr>
              <w:pStyle w:val="TableParagraph"/>
              <w:spacing w:before="1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RUTAS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SECTOR 3:</w:t>
            </w:r>
            <w:r>
              <w:rPr>
                <w:b/>
                <w:spacing w:val="-3"/>
                <w:sz w:val="24"/>
              </w:rPr>
              <w:t xml:space="preserve"> </w:t>
            </w:r>
            <w:r w:rsidRPr="00E47F91">
              <w:rPr>
                <w:sz w:val="24"/>
              </w:rPr>
              <w:t>Duran , Panorama, Primavera2, Abel Gilbert</w:t>
            </w:r>
          </w:p>
        </w:tc>
        <w:tc>
          <w:tcPr>
            <w:tcW w:w="1292" w:type="dxa"/>
          </w:tcPr>
          <w:p w:rsidR="008058B6" w:rsidRDefault="008058B6" w:rsidP="00A93F3D">
            <w:pPr>
              <w:pStyle w:val="TableParagraph"/>
              <w:spacing w:before="5"/>
              <w:rPr>
                <w:b/>
              </w:rPr>
            </w:pPr>
          </w:p>
          <w:p w:rsidR="008058B6" w:rsidRDefault="008058B6" w:rsidP="00A93F3D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z w:val="24"/>
              </w:rPr>
              <w:t>.00</w:t>
            </w:r>
          </w:p>
        </w:tc>
      </w:tr>
      <w:tr w:rsidR="00E37F3E" w:rsidTr="00A93F3D">
        <w:trPr>
          <w:trHeight w:val="842"/>
        </w:trPr>
        <w:tc>
          <w:tcPr>
            <w:tcW w:w="7766" w:type="dxa"/>
          </w:tcPr>
          <w:p w:rsidR="00E37F3E" w:rsidRDefault="00E37F3E" w:rsidP="00E37F3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37F3E" w:rsidRDefault="00E37F3E" w:rsidP="00E37F3E">
            <w:pPr>
              <w:pStyle w:val="TableParagraph"/>
              <w:spacing w:before="5"/>
              <w:ind w:left="164"/>
              <w:rPr>
                <w:b/>
              </w:rPr>
            </w:pPr>
            <w:r>
              <w:rPr>
                <w:b/>
                <w:sz w:val="24"/>
              </w:rPr>
              <w:t>RUTAS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SECTOR 4</w:t>
            </w:r>
            <w:r>
              <w:rPr>
                <w:b/>
                <w:sz w:val="24"/>
              </w:rPr>
              <w:t>:</w:t>
            </w:r>
            <w:r>
              <w:t xml:space="preserve"> </w:t>
            </w:r>
            <w:r w:rsidRPr="00E37F3E">
              <w:rPr>
                <w:sz w:val="24"/>
              </w:rPr>
              <w:t xml:space="preserve">Décima y Ayacucho - Gallegos Lara y </w:t>
            </w:r>
            <w:proofErr w:type="spellStart"/>
            <w:r w:rsidRPr="00E37F3E">
              <w:rPr>
                <w:sz w:val="24"/>
              </w:rPr>
              <w:t>Portete</w:t>
            </w:r>
            <w:proofErr w:type="spellEnd"/>
            <w:r w:rsidRPr="00E37F3E">
              <w:rPr>
                <w:sz w:val="24"/>
              </w:rPr>
              <w:t>- A</w:t>
            </w:r>
            <w:r>
              <w:rPr>
                <w:sz w:val="24"/>
              </w:rPr>
              <w:t>bel Ca</w:t>
            </w:r>
            <w:r w:rsidRPr="00E37F3E">
              <w:rPr>
                <w:sz w:val="24"/>
              </w:rPr>
              <w:t xml:space="preserve">stillo y Venezuela - 11 y Colombia - 27 y la c - la 38 y García </w:t>
            </w:r>
            <w:proofErr w:type="spellStart"/>
            <w:r w:rsidRPr="00E37F3E">
              <w:rPr>
                <w:sz w:val="24"/>
              </w:rPr>
              <w:t>Goyena</w:t>
            </w:r>
            <w:proofErr w:type="spellEnd"/>
            <w:r w:rsidRPr="00E37F3E">
              <w:rPr>
                <w:sz w:val="24"/>
              </w:rPr>
              <w:t xml:space="preserve"> - Brisas del Salado – </w:t>
            </w:r>
            <w:proofErr w:type="spellStart"/>
            <w:r w:rsidRPr="00E37F3E">
              <w:rPr>
                <w:sz w:val="24"/>
              </w:rPr>
              <w:t>Cdla</w:t>
            </w:r>
            <w:proofErr w:type="spellEnd"/>
            <w:r w:rsidRPr="00E37F3E">
              <w:rPr>
                <w:sz w:val="24"/>
              </w:rPr>
              <w:t xml:space="preserve">. </w:t>
            </w:r>
            <w:proofErr w:type="spellStart"/>
            <w:r w:rsidRPr="00E37F3E">
              <w:rPr>
                <w:sz w:val="24"/>
              </w:rPr>
              <w:t>Coviem</w:t>
            </w:r>
            <w:proofErr w:type="spellEnd"/>
            <w:r w:rsidRPr="00E37F3E">
              <w:rPr>
                <w:sz w:val="24"/>
              </w:rPr>
              <w:t>- Girasol</w:t>
            </w:r>
          </w:p>
        </w:tc>
        <w:tc>
          <w:tcPr>
            <w:tcW w:w="1292" w:type="dxa"/>
          </w:tcPr>
          <w:p w:rsidR="00E37F3E" w:rsidRDefault="00E37F3E" w:rsidP="00A93F3D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E37F3E" w:rsidRPr="00E37F3E" w:rsidRDefault="00E37F3E" w:rsidP="00A93F3D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$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z w:val="24"/>
              </w:rPr>
              <w:t>.00</w:t>
            </w:r>
          </w:p>
        </w:tc>
      </w:tr>
    </w:tbl>
    <w:p w:rsidR="008058B6" w:rsidRDefault="008058B6">
      <w:pPr>
        <w:pStyle w:val="Textoindependiente"/>
        <w:spacing w:line="259" w:lineRule="auto"/>
        <w:ind w:left="220"/>
      </w:pPr>
    </w:p>
    <w:p w:rsidR="004E6653" w:rsidRDefault="00E37F3E" w:rsidP="00E37F3E">
      <w:pPr>
        <w:pStyle w:val="Textoindependiente"/>
        <w:spacing w:line="259" w:lineRule="auto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algún</w:t>
      </w:r>
      <w:r>
        <w:rPr>
          <w:spacing w:val="-1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 encuentre,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ajustará</w:t>
      </w:r>
      <w:r>
        <w:rPr>
          <w:spacing w:val="-4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existentes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</w:t>
      </w:r>
      <w:r>
        <w:rPr>
          <w:spacing w:val="-60"/>
        </w:rPr>
        <w:t xml:space="preserve"> </w:t>
      </w:r>
      <w:r>
        <w:t>realizará el</w:t>
      </w:r>
      <w:r>
        <w:rPr>
          <w:spacing w:val="-1"/>
        </w:rPr>
        <w:t xml:space="preserve"> </w:t>
      </w:r>
      <w:r>
        <w:t>respectivo ajuste en función de tiempo-distancia.</w:t>
      </w:r>
    </w:p>
    <w:sectPr w:rsidR="004E6653">
      <w:type w:val="continuous"/>
      <w:pgSz w:w="12240" w:h="15840"/>
      <w:pgMar w:top="12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6653"/>
    <w:rsid w:val="004E6653"/>
    <w:rsid w:val="008058B6"/>
    <w:rsid w:val="00E37F3E"/>
    <w:rsid w:val="00E4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01F3"/>
  <w15:docId w15:val="{96C6B9CC-3CEC-422C-9AFC-2D16248F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20"/>
      <w:ind w:left="1016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2023-03-23T21:34:00Z</dcterms:created>
  <dcterms:modified xsi:type="dcterms:W3CDTF">2023-03-23T22:00:00Z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2023-03-23T00:00:00Z</vt:filetime>
  </property>
</Properties>
</file>